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AD384" w14:textId="77777777" w:rsidR="008C2F75" w:rsidRDefault="00471908" w:rsidP="00BF18DE">
      <w:pPr>
        <w:pStyle w:val="Corpotesto"/>
        <w:spacing w:line="243" w:lineRule="exact"/>
        <w:ind w:left="251"/>
        <w:rPr>
          <w:rStyle w:val="Collegamentoipertestuale"/>
        </w:rPr>
      </w:pPr>
      <w:bookmarkStart w:id="0" w:name="_GoBack"/>
      <w:bookmarkEnd w:id="0"/>
      <w:r>
        <w:rPr>
          <w:b/>
        </w:rPr>
        <w:t>TEL.</w:t>
      </w:r>
      <w:r>
        <w:rPr>
          <w:b/>
          <w:spacing w:val="-5"/>
        </w:rPr>
        <w:t xml:space="preserve"> </w:t>
      </w:r>
      <w:r>
        <w:t xml:space="preserve">0984-465353 - </w:t>
      </w:r>
      <w:r>
        <w:rPr>
          <w:b/>
        </w:rPr>
        <w:t>E-MAIL</w:t>
      </w:r>
      <w:r>
        <w:t>:</w:t>
      </w:r>
      <w:r>
        <w:rPr>
          <w:spacing w:val="-5"/>
        </w:rPr>
        <w:t xml:space="preserve"> </w:t>
      </w:r>
      <w:r w:rsidRPr="00471908">
        <w:rPr>
          <w:color w:val="006FC0"/>
        </w:rPr>
        <w:t>infomusei@unical.</w:t>
      </w:r>
      <w:r>
        <w:rPr>
          <w:color w:val="006FC0"/>
          <w:spacing w:val="-5"/>
        </w:rPr>
        <w:t>it</w:t>
      </w:r>
      <w:r>
        <w:rPr>
          <w:color w:val="006FC0"/>
          <w:spacing w:val="-5"/>
        </w:rPr>
        <w:tab/>
      </w:r>
      <w:r w:rsidRPr="00D123F8">
        <w:rPr>
          <w:b/>
        </w:rPr>
        <w:t>SITO</w:t>
      </w:r>
      <w:r w:rsidRPr="00D123F8">
        <w:rPr>
          <w:b/>
          <w:spacing w:val="-6"/>
        </w:rPr>
        <w:t xml:space="preserve"> </w:t>
      </w:r>
      <w:r w:rsidRPr="00D123F8">
        <w:rPr>
          <w:b/>
        </w:rPr>
        <w:t>WEB</w:t>
      </w:r>
      <w:r w:rsidRPr="00D123F8">
        <w:t>:</w:t>
      </w:r>
      <w:r w:rsidRPr="00D123F8">
        <w:rPr>
          <w:spacing w:val="-5"/>
        </w:rPr>
        <w:t xml:space="preserve"> </w:t>
      </w:r>
      <w:hyperlink r:id="rId7" w:history="1">
        <w:r>
          <w:rPr>
            <w:rStyle w:val="Collegamentoipertestuale"/>
          </w:rPr>
          <w:t>Sistema museale - Università della Calabria (unical.it)</w:t>
        </w:r>
      </w:hyperlink>
    </w:p>
    <w:p w14:paraId="01714820" w14:textId="77777777" w:rsidR="00BF18DE" w:rsidRPr="00BF18DE" w:rsidRDefault="00BF18DE" w:rsidP="00BF18DE">
      <w:pPr>
        <w:pStyle w:val="Corpotesto"/>
        <w:spacing w:line="243" w:lineRule="exact"/>
        <w:ind w:left="251"/>
        <w:rPr>
          <w:color w:val="006FC0"/>
          <w:spacing w:val="-5"/>
        </w:rPr>
      </w:pPr>
    </w:p>
    <w:p w14:paraId="71E89D95" w14:textId="1A18C9CB" w:rsidR="00A30AA8" w:rsidRDefault="00471908" w:rsidP="0080235C">
      <w:pPr>
        <w:pStyle w:val="Titolo"/>
        <w:jc w:val="center"/>
      </w:pPr>
      <w:r>
        <w:t>SCHEDA</w:t>
      </w:r>
      <w:r>
        <w:rPr>
          <w:spacing w:val="-3"/>
        </w:rPr>
        <w:t xml:space="preserve"> </w:t>
      </w:r>
      <w:r>
        <w:t>PRENOTAZIONE</w:t>
      </w:r>
    </w:p>
    <w:p w14:paraId="440233CF" w14:textId="25485912" w:rsidR="00F32A00" w:rsidRDefault="00F32A00" w:rsidP="0080235C">
      <w:pPr>
        <w:pStyle w:val="Titolo"/>
        <w:jc w:val="center"/>
      </w:pPr>
      <w:r>
        <w:t>Campagna sostenibilità… cosa, come e dove</w:t>
      </w:r>
    </w:p>
    <w:p w14:paraId="03F2528C" w14:textId="13264A74" w:rsidR="0080235C" w:rsidRDefault="0080235C" w:rsidP="0080235C">
      <w:pPr>
        <w:pStyle w:val="Titolo"/>
        <w:jc w:val="center"/>
      </w:pPr>
    </w:p>
    <w:tbl>
      <w:tblPr>
        <w:tblStyle w:val="Grigliatabella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16"/>
        <w:gridCol w:w="4962"/>
      </w:tblGrid>
      <w:tr w:rsidR="008C2F75" w14:paraId="6E9B3563" w14:textId="77777777" w:rsidTr="008C2F75">
        <w:tc>
          <w:tcPr>
            <w:tcW w:w="5216" w:type="dxa"/>
          </w:tcPr>
          <w:p w14:paraId="025575CB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Istituto</w:t>
            </w:r>
            <w:r w:rsidRPr="00D2556A">
              <w:rPr>
                <w:spacing w:val="-3"/>
                <w:sz w:val="24"/>
              </w:rPr>
              <w:t xml:space="preserve"> </w:t>
            </w:r>
            <w:r w:rsidRPr="00D2556A">
              <w:rPr>
                <w:sz w:val="24"/>
              </w:rPr>
              <w:t>scolastico:</w:t>
            </w:r>
          </w:p>
          <w:p w14:paraId="23949150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1597761F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 xml:space="preserve">Indirizzo: </w:t>
            </w:r>
          </w:p>
        </w:tc>
      </w:tr>
      <w:tr w:rsidR="008C2F75" w14:paraId="56E2E55B" w14:textId="77777777" w:rsidTr="008C2F75">
        <w:tc>
          <w:tcPr>
            <w:tcW w:w="5216" w:type="dxa"/>
          </w:tcPr>
          <w:p w14:paraId="535C04A9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D2556A">
              <w:rPr>
                <w:sz w:val="24"/>
              </w:rPr>
              <w:t>Pec</w:t>
            </w:r>
            <w:proofErr w:type="spellEnd"/>
            <w:r w:rsidRPr="00D2556A">
              <w:rPr>
                <w:sz w:val="24"/>
              </w:rPr>
              <w:t xml:space="preserve"> Istituto</w:t>
            </w:r>
          </w:p>
          <w:p w14:paraId="0C2B9E3D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006251A5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CF Istituto</w:t>
            </w:r>
          </w:p>
        </w:tc>
      </w:tr>
      <w:tr w:rsidR="008C2F75" w14:paraId="311DBC77" w14:textId="77777777" w:rsidTr="001701F9">
        <w:trPr>
          <w:trHeight w:val="240"/>
        </w:trPr>
        <w:tc>
          <w:tcPr>
            <w:tcW w:w="5216" w:type="dxa"/>
          </w:tcPr>
          <w:p w14:paraId="5985B9A9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Email</w:t>
            </w:r>
            <w:r w:rsidR="00164B58"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14:paraId="7A307C4E" w14:textId="77777777" w:rsidR="008C2F75" w:rsidRPr="00D2556A" w:rsidRDefault="00124756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Codice IPA</w:t>
            </w:r>
          </w:p>
        </w:tc>
      </w:tr>
      <w:tr w:rsidR="008C2F75" w14:paraId="76AE8A65" w14:textId="77777777" w:rsidTr="008C2F75">
        <w:tc>
          <w:tcPr>
            <w:tcW w:w="5216" w:type="dxa"/>
          </w:tcPr>
          <w:p w14:paraId="5CD3EC15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Telefono Istituto</w:t>
            </w:r>
          </w:p>
          <w:p w14:paraId="4914CD13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3E0C3DE0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Telefono Plesso</w:t>
            </w:r>
          </w:p>
        </w:tc>
      </w:tr>
      <w:tr w:rsidR="008C2F75" w14:paraId="7AE1B4C0" w14:textId="77777777" w:rsidTr="008C2F75">
        <w:tc>
          <w:tcPr>
            <w:tcW w:w="5216" w:type="dxa"/>
          </w:tcPr>
          <w:p w14:paraId="21004499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Docente di riferimento (nome e cognome)</w:t>
            </w:r>
          </w:p>
          <w:p w14:paraId="22545775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18ABEDFC" w14:textId="638DD2EA" w:rsidR="008C2F75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Contatti docente di riferimento</w:t>
            </w:r>
          </w:p>
          <w:p w14:paraId="16D5A528" w14:textId="7D1979EB" w:rsidR="008C2F75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 xml:space="preserve">Email </w:t>
            </w:r>
          </w:p>
          <w:p w14:paraId="556727DA" w14:textId="77777777" w:rsidR="00F32A00" w:rsidRPr="00D2556A" w:rsidRDefault="00F32A00" w:rsidP="0046451D">
            <w:pPr>
              <w:pStyle w:val="TableParagraph"/>
              <w:ind w:left="0"/>
              <w:rPr>
                <w:sz w:val="24"/>
              </w:rPr>
            </w:pPr>
          </w:p>
          <w:p w14:paraId="0D18042F" w14:textId="77777777" w:rsidR="008C2F75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Telefono</w:t>
            </w:r>
            <w:r w:rsidR="007E2484">
              <w:rPr>
                <w:sz w:val="24"/>
              </w:rPr>
              <w:t xml:space="preserve">  </w:t>
            </w:r>
          </w:p>
          <w:p w14:paraId="1D2DA362" w14:textId="7170BD38" w:rsidR="00F32A00" w:rsidRPr="00D2556A" w:rsidRDefault="00F32A00" w:rsidP="004645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F75" w14:paraId="019625EC" w14:textId="77777777" w:rsidTr="008C2F75">
        <w:tc>
          <w:tcPr>
            <w:tcW w:w="5216" w:type="dxa"/>
          </w:tcPr>
          <w:p w14:paraId="3FE014E6" w14:textId="77777777" w:rsidR="008C2F75" w:rsidRPr="00D2556A" w:rsidRDefault="00D2556A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FEA8F1" wp14:editId="6CA3FE90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30480</wp:posOffset>
                      </wp:positionV>
                      <wp:extent cx="114300" cy="129540"/>
                      <wp:effectExtent l="0" t="0" r="19050" b="2286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D78C5C" id="Rettangolo 11" o:spid="_x0000_s1026" style="position:absolute;margin-left:127.6pt;margin-top:2.4pt;width:9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" filled="f" strokecolor="black [3213]" strokeweight="1.5pt"/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DELL’INFANZIA</w:t>
            </w:r>
          </w:p>
        </w:tc>
        <w:tc>
          <w:tcPr>
            <w:tcW w:w="4962" w:type="dxa"/>
          </w:tcPr>
          <w:p w14:paraId="128E8BCE" w14:textId="77777777" w:rsidR="008C2F75" w:rsidRPr="00BB132B" w:rsidRDefault="00D2556A" w:rsidP="00164B58">
            <w:pPr>
              <w:pStyle w:val="TableParagraph"/>
              <w:ind w:left="0"/>
              <w:rPr>
                <w:sz w:val="36"/>
                <w:szCs w:val="36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69D26C" wp14:editId="78BA59AA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30480</wp:posOffset>
                      </wp:positionV>
                      <wp:extent cx="114300" cy="129540"/>
                      <wp:effectExtent l="0" t="0" r="19050" b="2286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CEF27" w14:textId="77777777" w:rsidR="00BB132B" w:rsidRDefault="00BB132B" w:rsidP="00BB132B">
                                  <w:pPr>
                                    <w:jc w:val="center"/>
                                  </w:pP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69D26C" id="Rettangolo 12" o:spid="_x0000_s1026" style="position:absolute;margin-left:99.3pt;margin-top:2.4pt;width:9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" filled="f" strokecolor="black [3213]" strokeweight="1.5pt">
                      <v:textbox>
                        <w:txbxContent>
                          <w:p w14:paraId="41BCEF27" w14:textId="77777777" w:rsidR="00BB132B" w:rsidRDefault="00BB132B" w:rsidP="00BB132B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PRIMARIA</w:t>
            </w:r>
            <w:r>
              <w:rPr>
                <w:sz w:val="24"/>
              </w:rPr>
              <w:t xml:space="preserve"> </w:t>
            </w:r>
            <w:r w:rsidR="00BB132B">
              <w:rPr>
                <w:sz w:val="24"/>
              </w:rPr>
              <w:t xml:space="preserve">  </w:t>
            </w:r>
          </w:p>
        </w:tc>
      </w:tr>
      <w:tr w:rsidR="008C2F75" w14:paraId="2B8C4577" w14:textId="77777777" w:rsidTr="008C2F75">
        <w:tc>
          <w:tcPr>
            <w:tcW w:w="5216" w:type="dxa"/>
          </w:tcPr>
          <w:p w14:paraId="7839782B" w14:textId="77777777" w:rsidR="008C2F75" w:rsidRPr="00D2556A" w:rsidRDefault="00D2556A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0EC632" wp14:editId="71D6345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28575</wp:posOffset>
                      </wp:positionV>
                      <wp:extent cx="114300" cy="129540"/>
                      <wp:effectExtent l="0" t="0" r="19050" b="2286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8C7262" id="Rettangolo 13" o:spid="_x0000_s1026" style="position:absolute;margin-left:171.1pt;margin-top:2.25pt;width:9pt;height:1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" filled="f" strokecolor="black [3213]" strokeweight="1.5pt"/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2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SECONDARIA</w:t>
            </w:r>
            <w:r w:rsidR="008C2F75" w:rsidRPr="00D2556A">
              <w:rPr>
                <w:spacing w:val="-5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DI</w:t>
            </w:r>
            <w:r w:rsidR="008C2F75" w:rsidRPr="00D2556A">
              <w:rPr>
                <w:spacing w:val="-2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I</w:t>
            </w:r>
            <w:r w:rsidR="008C2F75" w:rsidRPr="00D2556A">
              <w:rPr>
                <w:spacing w:val="-1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GRADO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14:paraId="4FC3F49F" w14:textId="77777777" w:rsidR="008C2F75" w:rsidRPr="00D2556A" w:rsidRDefault="00D2556A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A2048E" wp14:editId="7F95A29C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28575</wp:posOffset>
                      </wp:positionV>
                      <wp:extent cx="114300" cy="129540"/>
                      <wp:effectExtent l="0" t="0" r="19050" b="228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3349A2" id="Rettangolo 14" o:spid="_x0000_s1026" style="position:absolute;margin-left:174.3pt;margin-top:2.25pt;width:9pt;height:1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3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SECONDARIA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DI</w:t>
            </w:r>
            <w:r w:rsidR="008C2F75" w:rsidRPr="00D2556A">
              <w:rPr>
                <w:spacing w:val="-1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II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GRADO</w:t>
            </w:r>
            <w:r>
              <w:rPr>
                <w:sz w:val="24"/>
              </w:rPr>
              <w:t xml:space="preserve">  </w:t>
            </w:r>
          </w:p>
        </w:tc>
      </w:tr>
      <w:tr w:rsidR="008C2F75" w:rsidRPr="00471908" w14:paraId="7A2641BA" w14:textId="77777777" w:rsidTr="008C2F75">
        <w:tc>
          <w:tcPr>
            <w:tcW w:w="5216" w:type="dxa"/>
          </w:tcPr>
          <w:p w14:paraId="3F51A791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Classe/i:</w:t>
            </w:r>
            <w:r w:rsidR="00164B58">
              <w:rPr>
                <w:sz w:val="24"/>
              </w:rPr>
              <w:t xml:space="preserve"> </w:t>
            </w:r>
          </w:p>
          <w:p w14:paraId="3A964E80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334E62C3" w14:textId="6D6535D8" w:rsidR="008C2F75" w:rsidRDefault="008C2F75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D2556A">
              <w:rPr>
                <w:sz w:val="24"/>
              </w:rPr>
              <w:t>Numero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alunni:</w:t>
            </w:r>
            <w:r w:rsidR="00164B58">
              <w:rPr>
                <w:sz w:val="24"/>
              </w:rPr>
              <w:t xml:space="preserve"> </w:t>
            </w:r>
          </w:p>
          <w:p w14:paraId="5ECF9734" w14:textId="77777777" w:rsidR="00F32A00" w:rsidRPr="00D2556A" w:rsidRDefault="00F32A00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12F99A5" w14:textId="77777777" w:rsidR="008C2F75" w:rsidRPr="00D2556A" w:rsidRDefault="00BE0106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(</w:t>
            </w:r>
            <w:r w:rsidR="008C2F75" w:rsidRPr="00D2556A">
              <w:rPr>
                <w:sz w:val="24"/>
              </w:rPr>
              <w:t>di</w:t>
            </w:r>
            <w:r w:rsidR="008C2F75" w:rsidRPr="00D2556A">
              <w:rPr>
                <w:spacing w:val="-1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cui</w:t>
            </w:r>
            <w:r w:rsidR="008C2F75" w:rsidRPr="00D2556A">
              <w:rPr>
                <w:spacing w:val="-2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con</w:t>
            </w:r>
            <w:r w:rsidR="008C2F75" w:rsidRPr="00D2556A">
              <w:rPr>
                <w:spacing w:val="-3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disabilità</w:t>
            </w:r>
            <w:r w:rsidRPr="00D2556A">
              <w:rPr>
                <w:sz w:val="24"/>
              </w:rPr>
              <w:t>)</w:t>
            </w:r>
            <w:r w:rsidR="008C2F75" w:rsidRPr="00D2556A">
              <w:rPr>
                <w:sz w:val="24"/>
              </w:rPr>
              <w:t>:</w:t>
            </w:r>
          </w:p>
        </w:tc>
      </w:tr>
      <w:tr w:rsidR="008C2F75" w:rsidRPr="00471908" w14:paraId="4FE77AE6" w14:textId="77777777" w:rsidTr="008C2F75">
        <w:tc>
          <w:tcPr>
            <w:tcW w:w="5216" w:type="dxa"/>
          </w:tcPr>
          <w:p w14:paraId="28B48744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Numero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di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accompagnatori:</w:t>
            </w:r>
            <w:r w:rsidR="00164B58"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14:paraId="30B5F792" w14:textId="77777777" w:rsidR="008C2F75" w:rsidRPr="00D2556A" w:rsidRDefault="008C2F75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D2556A">
              <w:rPr>
                <w:sz w:val="24"/>
              </w:rPr>
              <w:t>Data della visita:</w:t>
            </w:r>
          </w:p>
        </w:tc>
      </w:tr>
      <w:tr w:rsidR="008C2F75" w14:paraId="4B364E94" w14:textId="77777777" w:rsidTr="008C2F75">
        <w:tc>
          <w:tcPr>
            <w:tcW w:w="5216" w:type="dxa"/>
          </w:tcPr>
          <w:p w14:paraId="7E62A1BE" w14:textId="77777777" w:rsidR="008C2F75" w:rsidRPr="00D2556A" w:rsidRDefault="008C2F75" w:rsidP="0046451D">
            <w:pPr>
              <w:pStyle w:val="TableParagraph"/>
              <w:ind w:left="0"/>
              <w:rPr>
                <w:spacing w:val="-2"/>
                <w:sz w:val="24"/>
              </w:rPr>
            </w:pPr>
            <w:r w:rsidRPr="00D2556A">
              <w:rPr>
                <w:sz w:val="24"/>
              </w:rPr>
              <w:t>Orario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di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arrivo</w:t>
            </w:r>
            <w:r w:rsidRPr="00D2556A">
              <w:rPr>
                <w:spacing w:val="-2"/>
                <w:sz w:val="24"/>
              </w:rPr>
              <w:t>:</w:t>
            </w:r>
          </w:p>
        </w:tc>
        <w:tc>
          <w:tcPr>
            <w:tcW w:w="4962" w:type="dxa"/>
          </w:tcPr>
          <w:p w14:paraId="28E3EE36" w14:textId="77777777" w:rsidR="008C2F75" w:rsidRPr="00D2556A" w:rsidRDefault="008C2F75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D2556A">
              <w:rPr>
                <w:sz w:val="24"/>
              </w:rPr>
              <w:t>Orario</w:t>
            </w:r>
            <w:r w:rsidRPr="00D2556A">
              <w:rPr>
                <w:spacing w:val="-1"/>
                <w:sz w:val="24"/>
              </w:rPr>
              <w:t xml:space="preserve"> </w:t>
            </w:r>
            <w:r w:rsidRPr="00D2556A">
              <w:rPr>
                <w:sz w:val="24"/>
              </w:rPr>
              <w:t>di</w:t>
            </w:r>
            <w:r w:rsidRPr="00D2556A">
              <w:rPr>
                <w:spacing w:val="-1"/>
                <w:sz w:val="24"/>
              </w:rPr>
              <w:t xml:space="preserve"> </w:t>
            </w:r>
            <w:r w:rsidRPr="00D2556A">
              <w:rPr>
                <w:sz w:val="24"/>
              </w:rPr>
              <w:t>partenza:</w:t>
            </w:r>
            <w:r w:rsidR="00164B58">
              <w:rPr>
                <w:sz w:val="24"/>
              </w:rPr>
              <w:t xml:space="preserve"> </w:t>
            </w:r>
          </w:p>
        </w:tc>
      </w:tr>
      <w:tr w:rsidR="008C2F75" w14:paraId="02E14D47" w14:textId="77777777" w:rsidTr="008C2F75">
        <w:tc>
          <w:tcPr>
            <w:tcW w:w="10178" w:type="dxa"/>
            <w:gridSpan w:val="2"/>
          </w:tcPr>
          <w:p w14:paraId="0BBCD488" w14:textId="77777777" w:rsidR="00F32A00" w:rsidRDefault="008C2F75" w:rsidP="00BF18DE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 w:rsidRPr="00471908">
              <w:rPr>
                <w:b/>
                <w:sz w:val="24"/>
              </w:rPr>
              <w:t xml:space="preserve">Attività scelta: </w:t>
            </w:r>
          </w:p>
          <w:p w14:paraId="04366C9B" w14:textId="046CF7B1" w:rsidR="00F32A00" w:rsidRPr="00F32A00" w:rsidRDefault="00CD0E17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Esposizione “Come ridurre l’impronta di Carbonio”</w:t>
            </w:r>
            <w:r w:rsidR="00F32A00">
              <w:rPr>
                <w:b/>
                <w:sz w:val="24"/>
              </w:rPr>
              <w:t xml:space="preserve"> Un vero supermercato dove fare la tua spesa sostenibile</w:t>
            </w:r>
          </w:p>
          <w:p w14:paraId="2920C0C3" w14:textId="4FDF5751" w:rsid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 w:rsidRPr="00F32A00">
              <w:rPr>
                <w:b/>
                <w:sz w:val="24"/>
              </w:rPr>
              <w:t>Mostra</w:t>
            </w:r>
            <w:r>
              <w:rPr>
                <w:b/>
                <w:sz w:val="24"/>
              </w:rPr>
              <w:t xml:space="preserve"> “</w:t>
            </w:r>
            <w:proofErr w:type="spellStart"/>
            <w:r w:rsidRPr="00F32A00">
              <w:rPr>
                <w:b/>
                <w:sz w:val="24"/>
              </w:rPr>
              <w:t>Lepidoptera</w:t>
            </w:r>
            <w:proofErr w:type="spellEnd"/>
            <w:r>
              <w:rPr>
                <w:b/>
                <w:sz w:val="24"/>
              </w:rPr>
              <w:t xml:space="preserve">”. Per vedere dal vivo il mondo delle farfalle </w:t>
            </w:r>
          </w:p>
          <w:p w14:paraId="4C466A6C" w14:textId="4625A5E7" w:rsidR="00F32A00" w:rsidRP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Mostra </w:t>
            </w:r>
            <w:r w:rsidR="00CD0E17" w:rsidRPr="00F32A00">
              <w:rPr>
                <w:b/>
                <w:sz w:val="24"/>
              </w:rPr>
              <w:t>“La cultura della plastica”</w:t>
            </w:r>
            <w:r>
              <w:rPr>
                <w:b/>
                <w:sz w:val="24"/>
              </w:rPr>
              <w:t>. Un viaggio inclusivo sugli usi di questo importante materiale così presente nella nostra vita</w:t>
            </w:r>
            <w:r w:rsidRPr="00F32A00">
              <w:rPr>
                <w:b/>
                <w:sz w:val="24"/>
              </w:rPr>
              <w:t xml:space="preserve"> </w:t>
            </w:r>
          </w:p>
          <w:p w14:paraId="4354A738" w14:textId="5F1EAD03" w:rsid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 w:rsidRPr="00F32A00">
              <w:rPr>
                <w:b/>
                <w:sz w:val="24"/>
              </w:rPr>
              <w:t>Esposizione “Il ciclo del Riciclo”</w:t>
            </w:r>
            <w:r>
              <w:rPr>
                <w:b/>
                <w:sz w:val="24"/>
              </w:rPr>
              <w:t>. Cosa succede ai nostri rifiuti dopo la raccolta differenziata</w:t>
            </w:r>
          </w:p>
          <w:p w14:paraId="14B95A81" w14:textId="1A5369AB" w:rsid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settimana della sostenibilità: </w:t>
            </w:r>
            <w:r w:rsidR="00FA0402" w:rsidRPr="00FA0402">
              <w:rPr>
                <w:b/>
                <w:sz w:val="24"/>
              </w:rPr>
              <w:t xml:space="preserve">Percorso </w:t>
            </w:r>
            <w:r w:rsidR="00FA0402">
              <w:rPr>
                <w:b/>
                <w:sz w:val="24"/>
              </w:rPr>
              <w:t>immersivo</w:t>
            </w:r>
            <w:r w:rsidR="00FA0402" w:rsidRPr="00FA0402">
              <w:rPr>
                <w:b/>
                <w:sz w:val="24"/>
              </w:rPr>
              <w:t xml:space="preserve"> “La biodiversità in Calabria: tutela e valorizzazione”</w:t>
            </w:r>
            <w:r w:rsidR="00FA0402">
              <w:rPr>
                <w:b/>
                <w:sz w:val="24"/>
              </w:rPr>
              <w:t>,</w:t>
            </w:r>
            <w:r w:rsidR="00FA0402" w:rsidRPr="00F32A00">
              <w:rPr>
                <w:b/>
                <w:sz w:val="24"/>
              </w:rPr>
              <w:t xml:space="preserve"> </w:t>
            </w:r>
            <w:r w:rsidRPr="00F32A00">
              <w:rPr>
                <w:b/>
                <w:sz w:val="24"/>
              </w:rPr>
              <w:t>“La vetrina delle scuole per la sostenibilità”</w:t>
            </w:r>
            <w:r>
              <w:rPr>
                <w:b/>
                <w:sz w:val="24"/>
              </w:rPr>
              <w:t xml:space="preserve"> e </w:t>
            </w:r>
            <w:r w:rsidR="00FA0402" w:rsidRPr="00FA0402">
              <w:rPr>
                <w:b/>
                <w:sz w:val="24"/>
              </w:rPr>
              <w:t>Laboratori creativi scientifici e tematici per le scuole di ogni ordine e grado</w:t>
            </w:r>
            <w:r w:rsidRPr="00F32A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840F87" w:rsidRPr="00F32A00">
              <w:rPr>
                <w:b/>
                <w:sz w:val="24"/>
              </w:rPr>
              <w:t xml:space="preserve">  </w:t>
            </w:r>
          </w:p>
          <w:p w14:paraId="64040ECB" w14:textId="76FD4592" w:rsidR="00F32A00" w:rsidRP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Incontri tematici e seminari</w:t>
            </w:r>
            <w:r w:rsidR="00840F87" w:rsidRPr="00F32A00">
              <w:rPr>
                <w:b/>
                <w:sz w:val="24"/>
              </w:rPr>
              <w:t xml:space="preserve"> </w:t>
            </w:r>
            <w:r w:rsidR="00927F18" w:rsidRPr="00F32A00">
              <w:rPr>
                <w:b/>
                <w:sz w:val="24"/>
              </w:rPr>
              <w:t xml:space="preserve">     </w:t>
            </w:r>
          </w:p>
          <w:p w14:paraId="467CB4E5" w14:textId="7F8E965D" w:rsidR="00F32A00" w:rsidRP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Intrattenimento teatrale (solo scuole superiori di II grado)</w:t>
            </w:r>
            <w:r w:rsidR="00927F18" w:rsidRPr="00F32A00">
              <w:rPr>
                <w:b/>
                <w:sz w:val="24"/>
              </w:rPr>
              <w:t xml:space="preserve">    </w:t>
            </w:r>
          </w:p>
          <w:p w14:paraId="27B17271" w14:textId="1DC59D4D" w:rsidR="001701F9" w:rsidRDefault="00840F87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 w:rsidRPr="00F32A00">
              <w:rPr>
                <w:b/>
                <w:sz w:val="24"/>
              </w:rPr>
              <w:t>“</w:t>
            </w:r>
            <w:r w:rsidR="001701F9" w:rsidRPr="00F32A00">
              <w:rPr>
                <w:b/>
                <w:sz w:val="24"/>
              </w:rPr>
              <w:t>Muse</w:t>
            </w:r>
            <w:r w:rsidRPr="00F32A00">
              <w:rPr>
                <w:b/>
                <w:sz w:val="24"/>
              </w:rPr>
              <w:t>i</w:t>
            </w:r>
            <w:r w:rsidR="001701F9" w:rsidRPr="00F32A00">
              <w:rPr>
                <w:b/>
                <w:sz w:val="24"/>
              </w:rPr>
              <w:t xml:space="preserve"> </w:t>
            </w:r>
            <w:r w:rsidRPr="00F32A00">
              <w:rPr>
                <w:b/>
                <w:sz w:val="24"/>
              </w:rPr>
              <w:t>aperti</w:t>
            </w:r>
            <w:r w:rsidR="00FA0402">
              <w:rPr>
                <w:b/>
                <w:sz w:val="24"/>
              </w:rPr>
              <w:t>”</w:t>
            </w:r>
            <w:r w:rsidR="00FA0402" w:rsidRPr="00FA0402">
              <w:rPr>
                <w:b/>
                <w:sz w:val="24"/>
              </w:rPr>
              <w:t xml:space="preserve"> </w:t>
            </w:r>
            <w:r w:rsidR="00FA0402">
              <w:rPr>
                <w:b/>
                <w:sz w:val="24"/>
              </w:rPr>
              <w:t xml:space="preserve">- </w:t>
            </w:r>
            <w:r w:rsidR="00FA0402" w:rsidRPr="00FA0402">
              <w:rPr>
                <w:b/>
                <w:sz w:val="24"/>
              </w:rPr>
              <w:t>visite guidate, laboratori scientifici, attività ludico didattiche</w:t>
            </w:r>
            <w:r w:rsidR="001701F9" w:rsidRPr="00F32A00">
              <w:rPr>
                <w:b/>
                <w:sz w:val="24"/>
              </w:rPr>
              <w:t xml:space="preserve">: </w:t>
            </w:r>
            <w:r w:rsidR="00F32A00">
              <w:rPr>
                <w:b/>
                <w:sz w:val="24"/>
              </w:rPr>
              <w:t>Rimuseum- Museo dell’Ambiente, Orto Botanico,</w:t>
            </w:r>
            <w:r w:rsidR="001701F9" w:rsidRPr="00F32A00">
              <w:rPr>
                <w:b/>
                <w:sz w:val="24"/>
              </w:rPr>
              <w:t xml:space="preserve"> Paleontologia </w:t>
            </w:r>
            <w:r w:rsidR="00F32A00">
              <w:rPr>
                <w:b/>
                <w:sz w:val="24"/>
              </w:rPr>
              <w:t xml:space="preserve">e </w:t>
            </w:r>
            <w:r w:rsidR="001701F9" w:rsidRPr="00F32A00">
              <w:rPr>
                <w:b/>
                <w:sz w:val="24"/>
              </w:rPr>
              <w:t>Zoologia</w:t>
            </w:r>
            <w:r w:rsidR="006031CF" w:rsidRPr="00F32A00">
              <w:rPr>
                <w:b/>
                <w:sz w:val="24"/>
              </w:rPr>
              <w:t xml:space="preserve"> </w:t>
            </w:r>
          </w:p>
          <w:p w14:paraId="358A85D2" w14:textId="77777777" w:rsidR="00F32A00" w:rsidRPr="00F32A00" w:rsidRDefault="00F32A00" w:rsidP="00F32A00">
            <w:pPr>
              <w:pStyle w:val="TableParagraph"/>
              <w:spacing w:line="292" w:lineRule="exact"/>
              <w:ind w:left="314"/>
              <w:rPr>
                <w:b/>
                <w:sz w:val="24"/>
              </w:rPr>
            </w:pPr>
          </w:p>
          <w:p w14:paraId="73EA6994" w14:textId="166C3B73" w:rsidR="00BE0EB5" w:rsidRDefault="00F32A00" w:rsidP="00F32A00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N.B. E’ POSSIBILE PARTECIPARE A PIU’ INIZIATIVE NELL’ARCO DELLA STESSA GIORNATA </w:t>
            </w:r>
          </w:p>
        </w:tc>
      </w:tr>
      <w:tr w:rsidR="008C2F75" w14:paraId="636C4BED" w14:textId="77777777" w:rsidTr="008C2F75">
        <w:tc>
          <w:tcPr>
            <w:tcW w:w="5216" w:type="dxa"/>
          </w:tcPr>
          <w:p w14:paraId="185E4FAC" w14:textId="3318DEF3" w:rsidR="008C2F75" w:rsidRDefault="008C2F75" w:rsidP="0046451D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962" w:type="dxa"/>
          </w:tcPr>
          <w:p w14:paraId="752339C6" w14:textId="77777777" w:rsidR="008C2F75" w:rsidRDefault="008C2F75" w:rsidP="0046451D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</w:tc>
      </w:tr>
      <w:tr w:rsidR="008C2F75" w14:paraId="0980828C" w14:textId="77777777" w:rsidTr="008C2F75">
        <w:tc>
          <w:tcPr>
            <w:tcW w:w="10178" w:type="dxa"/>
            <w:gridSpan w:val="2"/>
          </w:tcPr>
          <w:p w14:paraId="4CA9AB9F" w14:textId="15D2B128" w:rsidR="008C2F75" w:rsidRPr="00471908" w:rsidRDefault="008C2F75" w:rsidP="0046451D">
            <w:pPr>
              <w:pStyle w:val="TableParagraph"/>
              <w:spacing w:line="243" w:lineRule="exact"/>
              <w:rPr>
                <w:b/>
              </w:rPr>
            </w:pPr>
            <w:r w:rsidRPr="00471908">
              <w:rPr>
                <w:b/>
              </w:rPr>
              <w:t>Note:</w:t>
            </w:r>
          </w:p>
          <w:p w14:paraId="2429DB83" w14:textId="77777777" w:rsidR="00645F47" w:rsidRDefault="007A3A04" w:rsidP="00645F47">
            <w:pPr>
              <w:pStyle w:val="TableParagraph"/>
              <w:numPr>
                <w:ilvl w:val="0"/>
                <w:numId w:val="1"/>
              </w:numPr>
              <w:ind w:right="95"/>
              <w:jc w:val="both"/>
              <w:rPr>
                <w:spacing w:val="1"/>
                <w:sz w:val="18"/>
              </w:rPr>
            </w:pPr>
            <w:r>
              <w:rPr>
                <w:sz w:val="18"/>
              </w:rPr>
              <w:t>La s</w:t>
            </w:r>
            <w:r w:rsidR="008C2F75" w:rsidRPr="00471908">
              <w:rPr>
                <w:sz w:val="18"/>
              </w:rPr>
              <w:t>cheda di adesione deve essere compilata in tutti i campi ed inviata, a seguito della prenotazione telefonica</w:t>
            </w:r>
            <w:r w:rsidR="008C2F75" w:rsidRPr="00471908">
              <w:rPr>
                <w:b/>
                <w:sz w:val="18"/>
              </w:rPr>
              <w:t xml:space="preserve">, </w:t>
            </w:r>
            <w:r w:rsidR="008C2F75" w:rsidRPr="00471908">
              <w:rPr>
                <w:sz w:val="18"/>
              </w:rPr>
              <w:t>preferibilmente 7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giorni prima della data di visita, via e-mail, come conferma scritta degli accordi telefonici. La prenotazione viene ritenuta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valida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al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ricevimento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della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scheda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compilata.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</w:p>
          <w:p w14:paraId="6226E733" w14:textId="0F45A00B" w:rsidR="008C2F75" w:rsidRPr="0080235C" w:rsidRDefault="008C2F75" w:rsidP="00F32A00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00" w:firstLine="0"/>
              <w:jc w:val="both"/>
              <w:rPr>
                <w:sz w:val="18"/>
              </w:rPr>
            </w:pPr>
            <w:r w:rsidRPr="00471908">
              <w:rPr>
                <w:sz w:val="18"/>
              </w:rPr>
              <w:t xml:space="preserve">Per garantire la qualità dei servizi offerti dal </w:t>
            </w:r>
            <w:r w:rsidR="00F32A00">
              <w:rPr>
                <w:sz w:val="18"/>
              </w:rPr>
              <w:t>SIMU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si richiede di osservare con puntualità gli orari di prenotazione e se non si è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sicuri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di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arrivare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in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tempo,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prega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di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darne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comunicazione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in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segreteria.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ritardi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non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possono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essere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recuperati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attraverso</w:t>
            </w:r>
            <w:r w:rsidRPr="00471908">
              <w:rPr>
                <w:spacing w:val="-38"/>
                <w:sz w:val="18"/>
              </w:rPr>
              <w:t xml:space="preserve"> </w:t>
            </w:r>
            <w:r w:rsidRPr="00471908">
              <w:rPr>
                <w:sz w:val="18"/>
              </w:rPr>
              <w:t>l'estensione</w:t>
            </w:r>
            <w:r w:rsidRPr="00471908">
              <w:rPr>
                <w:spacing w:val="-2"/>
                <w:sz w:val="18"/>
              </w:rPr>
              <w:t xml:space="preserve"> </w:t>
            </w:r>
            <w:r w:rsidRPr="00471908">
              <w:rPr>
                <w:sz w:val="18"/>
              </w:rPr>
              <w:t>dell'orario di</w:t>
            </w:r>
            <w:r w:rsidRPr="00471908">
              <w:rPr>
                <w:spacing w:val="-1"/>
                <w:sz w:val="18"/>
              </w:rPr>
              <w:t xml:space="preserve"> </w:t>
            </w:r>
            <w:r w:rsidR="00BF18DE">
              <w:rPr>
                <w:sz w:val="18"/>
              </w:rPr>
              <w:t>visita. Al momento della visita è</w:t>
            </w:r>
            <w:r w:rsidR="00BF18DE" w:rsidRPr="00471908">
              <w:rPr>
                <w:sz w:val="18"/>
              </w:rPr>
              <w:t xml:space="preserve"> necessario consegnare l’elenco dei nominativi degli studenti partecipanti su carta intestata o con timbro</w:t>
            </w:r>
            <w:r w:rsidR="00BF18DE" w:rsidRPr="00471908">
              <w:rPr>
                <w:spacing w:val="-38"/>
                <w:sz w:val="18"/>
              </w:rPr>
              <w:t xml:space="preserve"> </w:t>
            </w:r>
            <w:r w:rsidR="00BF18DE" w:rsidRPr="00471908">
              <w:rPr>
                <w:sz w:val="18"/>
              </w:rPr>
              <w:t>della scuola e l’autorizzazione per eventuali riprese filmate e foto, che verranno fatte durante le visite e le attività a puro scopo di</w:t>
            </w:r>
            <w:r w:rsidR="00BF18DE" w:rsidRPr="00471908">
              <w:rPr>
                <w:spacing w:val="1"/>
                <w:sz w:val="18"/>
              </w:rPr>
              <w:t xml:space="preserve"> </w:t>
            </w:r>
            <w:r w:rsidR="00BF18DE" w:rsidRPr="00471908">
              <w:rPr>
                <w:sz w:val="18"/>
              </w:rPr>
              <w:t>documentazione</w:t>
            </w:r>
            <w:r w:rsidR="0080235C">
              <w:rPr>
                <w:sz w:val="18"/>
              </w:rPr>
              <w:t>.</w:t>
            </w:r>
          </w:p>
        </w:tc>
      </w:tr>
    </w:tbl>
    <w:p w14:paraId="221CE15E" w14:textId="19ECA2B1" w:rsidR="008C2F75" w:rsidRDefault="008C2F75"/>
    <w:sectPr w:rsidR="008C2F75" w:rsidSect="00471908">
      <w:headerReference w:type="default" r:id="rId8"/>
      <w:pgSz w:w="11906" w:h="16838"/>
      <w:pgMar w:top="131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2660E" w14:textId="77777777" w:rsidR="00FD2304" w:rsidRDefault="00FD2304" w:rsidP="00471908">
      <w:r>
        <w:separator/>
      </w:r>
    </w:p>
  </w:endnote>
  <w:endnote w:type="continuationSeparator" w:id="0">
    <w:p w14:paraId="42264114" w14:textId="77777777" w:rsidR="00FD2304" w:rsidRDefault="00FD2304" w:rsidP="0047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722B" w14:textId="77777777" w:rsidR="00FD2304" w:rsidRDefault="00FD2304" w:rsidP="00471908">
      <w:r>
        <w:separator/>
      </w:r>
    </w:p>
  </w:footnote>
  <w:footnote w:type="continuationSeparator" w:id="0">
    <w:p w14:paraId="4CAD1F3A" w14:textId="77777777" w:rsidR="00FD2304" w:rsidRDefault="00FD2304" w:rsidP="0047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D57E" w14:textId="77777777" w:rsidR="00471908" w:rsidRDefault="0047190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E080360" wp14:editId="647627BB">
          <wp:simplePos x="0" y="0"/>
          <wp:positionH relativeFrom="column">
            <wp:posOffset>4514850</wp:posOffset>
          </wp:positionH>
          <wp:positionV relativeFrom="paragraph">
            <wp:posOffset>-35560</wp:posOffset>
          </wp:positionV>
          <wp:extent cx="1874520" cy="381635"/>
          <wp:effectExtent l="0" t="0" r="0" b="0"/>
          <wp:wrapTight wrapText="bothSides">
            <wp:wrapPolygon edited="0">
              <wp:start x="0" y="0"/>
              <wp:lineTo x="0" y="20486"/>
              <wp:lineTo x="21293" y="20486"/>
              <wp:lineTo x="21293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5"/>
        <w:lang w:eastAsia="it-IT"/>
      </w:rPr>
      <w:drawing>
        <wp:inline distT="0" distB="0" distL="0" distR="0" wp14:anchorId="23DF1112" wp14:editId="3F9E94BD">
          <wp:extent cx="1470063" cy="469392"/>
          <wp:effectExtent l="0" t="0" r="0" b="0"/>
          <wp:docPr id="17" name="image1.jpeg" descr="Logo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0063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650B0" w14:textId="77777777" w:rsidR="00471908" w:rsidRDefault="004719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D6304"/>
    <w:multiLevelType w:val="hybridMultilevel"/>
    <w:tmpl w:val="AB3E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E5EC6"/>
    <w:multiLevelType w:val="hybridMultilevel"/>
    <w:tmpl w:val="2F3C951A"/>
    <w:lvl w:ilvl="0" w:tplc="AED470B4">
      <w:numFmt w:val="bullet"/>
      <w:lvlText w:val="-"/>
      <w:lvlJc w:val="left"/>
      <w:pPr>
        <w:ind w:left="107" w:hanging="10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8361702">
      <w:numFmt w:val="bullet"/>
      <w:lvlText w:val="•"/>
      <w:lvlJc w:val="left"/>
      <w:pPr>
        <w:ind w:left="1083" w:hanging="102"/>
      </w:pPr>
      <w:rPr>
        <w:rFonts w:hint="default"/>
        <w:lang w:val="it-IT" w:eastAsia="en-US" w:bidi="ar-SA"/>
      </w:rPr>
    </w:lvl>
    <w:lvl w:ilvl="2" w:tplc="27122C5E">
      <w:numFmt w:val="bullet"/>
      <w:lvlText w:val="•"/>
      <w:lvlJc w:val="left"/>
      <w:pPr>
        <w:ind w:left="2066" w:hanging="102"/>
      </w:pPr>
      <w:rPr>
        <w:rFonts w:hint="default"/>
        <w:lang w:val="it-IT" w:eastAsia="en-US" w:bidi="ar-SA"/>
      </w:rPr>
    </w:lvl>
    <w:lvl w:ilvl="3" w:tplc="9314081A">
      <w:numFmt w:val="bullet"/>
      <w:lvlText w:val="•"/>
      <w:lvlJc w:val="left"/>
      <w:pPr>
        <w:ind w:left="3050" w:hanging="102"/>
      </w:pPr>
      <w:rPr>
        <w:rFonts w:hint="default"/>
        <w:lang w:val="it-IT" w:eastAsia="en-US" w:bidi="ar-SA"/>
      </w:rPr>
    </w:lvl>
    <w:lvl w:ilvl="4" w:tplc="28768484">
      <w:numFmt w:val="bullet"/>
      <w:lvlText w:val="•"/>
      <w:lvlJc w:val="left"/>
      <w:pPr>
        <w:ind w:left="4033" w:hanging="102"/>
      </w:pPr>
      <w:rPr>
        <w:rFonts w:hint="default"/>
        <w:lang w:val="it-IT" w:eastAsia="en-US" w:bidi="ar-SA"/>
      </w:rPr>
    </w:lvl>
    <w:lvl w:ilvl="5" w:tplc="5BF07C0A">
      <w:numFmt w:val="bullet"/>
      <w:lvlText w:val="•"/>
      <w:lvlJc w:val="left"/>
      <w:pPr>
        <w:ind w:left="5017" w:hanging="102"/>
      </w:pPr>
      <w:rPr>
        <w:rFonts w:hint="default"/>
        <w:lang w:val="it-IT" w:eastAsia="en-US" w:bidi="ar-SA"/>
      </w:rPr>
    </w:lvl>
    <w:lvl w:ilvl="6" w:tplc="1920655E">
      <w:numFmt w:val="bullet"/>
      <w:lvlText w:val="•"/>
      <w:lvlJc w:val="left"/>
      <w:pPr>
        <w:ind w:left="6000" w:hanging="102"/>
      </w:pPr>
      <w:rPr>
        <w:rFonts w:hint="default"/>
        <w:lang w:val="it-IT" w:eastAsia="en-US" w:bidi="ar-SA"/>
      </w:rPr>
    </w:lvl>
    <w:lvl w:ilvl="7" w:tplc="48D439A8">
      <w:numFmt w:val="bullet"/>
      <w:lvlText w:val="•"/>
      <w:lvlJc w:val="left"/>
      <w:pPr>
        <w:ind w:left="6983" w:hanging="102"/>
      </w:pPr>
      <w:rPr>
        <w:rFonts w:hint="default"/>
        <w:lang w:val="it-IT" w:eastAsia="en-US" w:bidi="ar-SA"/>
      </w:rPr>
    </w:lvl>
    <w:lvl w:ilvl="8" w:tplc="4DFE84C8">
      <w:numFmt w:val="bullet"/>
      <w:lvlText w:val="•"/>
      <w:lvlJc w:val="left"/>
      <w:pPr>
        <w:ind w:left="7967" w:hanging="102"/>
      </w:pPr>
      <w:rPr>
        <w:rFonts w:hint="default"/>
        <w:lang w:val="it-IT" w:eastAsia="en-US" w:bidi="ar-SA"/>
      </w:rPr>
    </w:lvl>
  </w:abstractNum>
  <w:abstractNum w:abstractNumId="2">
    <w:nsid w:val="4A95012D"/>
    <w:multiLevelType w:val="hybridMultilevel"/>
    <w:tmpl w:val="80DE62D6"/>
    <w:lvl w:ilvl="0" w:tplc="AED470B4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A24F96"/>
    <w:multiLevelType w:val="hybridMultilevel"/>
    <w:tmpl w:val="CEFA00CE"/>
    <w:lvl w:ilvl="0" w:tplc="112894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08"/>
    <w:rsid w:val="000A3721"/>
    <w:rsid w:val="00124756"/>
    <w:rsid w:val="00164B58"/>
    <w:rsid w:val="001701F9"/>
    <w:rsid w:val="00292EC7"/>
    <w:rsid w:val="00460953"/>
    <w:rsid w:val="00471908"/>
    <w:rsid w:val="004B4497"/>
    <w:rsid w:val="004C498E"/>
    <w:rsid w:val="0051492B"/>
    <w:rsid w:val="00576CA1"/>
    <w:rsid w:val="006031CF"/>
    <w:rsid w:val="00645F47"/>
    <w:rsid w:val="006F0195"/>
    <w:rsid w:val="0072240C"/>
    <w:rsid w:val="00727A5E"/>
    <w:rsid w:val="00774E12"/>
    <w:rsid w:val="007A3A04"/>
    <w:rsid w:val="007E2484"/>
    <w:rsid w:val="0080235C"/>
    <w:rsid w:val="00840F87"/>
    <w:rsid w:val="008A6DB5"/>
    <w:rsid w:val="008B0BEB"/>
    <w:rsid w:val="008C2F75"/>
    <w:rsid w:val="00911D46"/>
    <w:rsid w:val="00927F18"/>
    <w:rsid w:val="00963FD3"/>
    <w:rsid w:val="00A249B6"/>
    <w:rsid w:val="00A30AA8"/>
    <w:rsid w:val="00A908B3"/>
    <w:rsid w:val="00AB3E0F"/>
    <w:rsid w:val="00B210F1"/>
    <w:rsid w:val="00BB132B"/>
    <w:rsid w:val="00BE0106"/>
    <w:rsid w:val="00BE0EB5"/>
    <w:rsid w:val="00BF18DE"/>
    <w:rsid w:val="00C9111E"/>
    <w:rsid w:val="00C9738B"/>
    <w:rsid w:val="00CB6E68"/>
    <w:rsid w:val="00CD0E17"/>
    <w:rsid w:val="00D12327"/>
    <w:rsid w:val="00D2556A"/>
    <w:rsid w:val="00D454C5"/>
    <w:rsid w:val="00D66B29"/>
    <w:rsid w:val="00D91072"/>
    <w:rsid w:val="00D94CDD"/>
    <w:rsid w:val="00E074C9"/>
    <w:rsid w:val="00F01AFE"/>
    <w:rsid w:val="00F116D5"/>
    <w:rsid w:val="00F32A00"/>
    <w:rsid w:val="00F33613"/>
    <w:rsid w:val="00FA0402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4DD46"/>
  <w15:chartTrackingRefBased/>
  <w15:docId w15:val="{EE5A2F02-198A-4567-8320-17192C1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719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7190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908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471908"/>
    <w:pPr>
      <w:spacing w:before="90"/>
      <w:ind w:left="79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719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71908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47190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7190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719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90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719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9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al.it/campus/vivere-il-campus/sistema-muse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</dc:creator>
  <cp:keywords/>
  <dc:description/>
  <cp:lastModifiedBy>utente</cp:lastModifiedBy>
  <cp:revision>2</cp:revision>
  <cp:lastPrinted>2023-09-12T08:56:00Z</cp:lastPrinted>
  <dcterms:created xsi:type="dcterms:W3CDTF">2023-10-16T10:23:00Z</dcterms:created>
  <dcterms:modified xsi:type="dcterms:W3CDTF">2023-10-16T10:23:00Z</dcterms:modified>
</cp:coreProperties>
</file>